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(1300-73-8)二甲代苯胺类氨基二甲基苯二甲基苯胺二甲苯基胺二甲基苯胺安全技术说明书MSDS</w:t>
      </w:r>
    </w:p>
    <w:tbl>
      <w:tblPr>
        <w:tblStyle w:val="3"/>
        <w:tblW w:w="91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9"/>
        <w:gridCol w:w="4289"/>
        <w:gridCol w:w="2033"/>
        <w:gridCol w:w="23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right w:val="single" w:color="auto" w:sz="4" w:space="0"/>
            </w:tcBorders>
            <w:vAlign w:val="center"/>
          </w:tcPr>
          <w:p>
            <w:pPr>
              <w:spacing w:line="310" w:lineRule="exact"/>
              <w:rPr>
                <w:rFonts w:ascii="宋体" w:hAnsi="宋体"/>
              </w:rPr>
            </w:pPr>
            <w:r>
              <w:rPr>
                <w:rFonts w:hint="eastAsia" w:ascii="宋体" w:hAnsi="宋体"/>
              </w:rPr>
              <w:t>标 识</w:t>
            </w:r>
          </w:p>
        </w:tc>
        <w:tc>
          <w:tcPr>
            <w:tcW w:w="4289" w:type="dxa"/>
            <w:tcBorders>
              <w:top w:val="single" w:color="auto" w:sz="4" w:space="0"/>
              <w:left w:val="single" w:color="auto" w:sz="4" w:space="0"/>
              <w:bottom w:val="single" w:color="auto" w:sz="4" w:space="0"/>
              <w:right w:val="single" w:color="auto" w:sz="4" w:space="0"/>
            </w:tcBorders>
            <w:vAlign w:val="center"/>
          </w:tcPr>
          <w:p>
            <w:r>
              <w:t>中文名：二甲代苯胺类氨基二甲基苯二甲基苯胺二甲苯基胺二甲基苯胺   俗称（别名）：</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英文名：XYLIDINES；Aminodimethylbenzene；Dimethylaniline；Dimethylphenylamine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分子式：C₈H₁₁N；(CH₃)₂C₆H₃NH₂</w:t>
            </w:r>
          </w:p>
        </w:tc>
        <w:tc>
          <w:tcPr>
            <w:tcW w:w="2033" w:type="dxa"/>
            <w:tcBorders>
              <w:top w:val="single" w:color="auto" w:sz="4" w:space="0"/>
              <w:left w:val="single" w:color="auto" w:sz="4" w:space="0"/>
              <w:bottom w:val="single" w:color="auto" w:sz="4" w:space="0"/>
              <w:right w:val="single" w:color="auto" w:sz="4" w:space="0"/>
            </w:tcBorders>
            <w:vAlign w:val="center"/>
          </w:tcPr>
          <w:p>
            <w:r>
              <w:t>分子量：</w:t>
            </w:r>
          </w:p>
        </w:tc>
        <w:tc>
          <w:tcPr>
            <w:tcW w:w="2363" w:type="dxa"/>
            <w:tcBorders>
              <w:top w:val="single" w:color="auto" w:sz="4" w:space="0"/>
              <w:left w:val="single" w:color="auto" w:sz="4" w:space="0"/>
              <w:bottom w:val="single" w:color="auto" w:sz="4" w:space="0"/>
              <w:right w:val="single" w:color="auto" w:sz="4" w:space="0"/>
            </w:tcBorders>
            <w:vAlign w:val="center"/>
          </w:tcPr>
          <w:p>
            <w:r>
              <w:t>UN编号：1711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危险性类别：急性毒性-吸入,类别2;严重眼损伤/眼刺激,类别2;特异性靶器官毒性-一次接触,类别2;特异性靶器官毒性-反复接触,类别2;危害水生环境-急性危害,类别2;危害水生环境-长期危害,类别2</w:t>
            </w:r>
          </w:p>
        </w:tc>
        <w:tc>
          <w:tcPr>
            <w:tcW w:w="2033" w:type="dxa"/>
            <w:tcBorders>
              <w:top w:val="single" w:color="auto" w:sz="4" w:space="0"/>
              <w:left w:val="single" w:color="auto" w:sz="4" w:space="0"/>
              <w:bottom w:val="single" w:color="auto" w:sz="4" w:space="0"/>
              <w:right w:val="single" w:color="auto" w:sz="4" w:space="0"/>
            </w:tcBorders>
            <w:vAlign w:val="center"/>
          </w:tcPr>
          <w:p>
            <w:r>
              <w:t>危化品编号：418</w:t>
              <w:br/>
              <w:t>危规号：</w:t>
            </w:r>
          </w:p>
        </w:tc>
        <w:tc>
          <w:tcPr>
            <w:tcW w:w="2363" w:type="dxa"/>
            <w:tcBorders>
              <w:top w:val="single" w:color="auto" w:sz="4" w:space="0"/>
              <w:left w:val="single" w:color="auto" w:sz="4" w:space="0"/>
              <w:bottom w:val="single" w:color="auto" w:sz="4" w:space="0"/>
              <w:right w:val="single" w:color="auto" w:sz="4" w:space="0"/>
            </w:tcBorders>
            <w:vAlign w:val="center"/>
          </w:tcPr>
          <w:p>
            <w:r>
              <w:t>CAS号：1300-73-8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nil"/>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包装标志：</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包装类别：</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理</w:t>
            </w:r>
          </w:p>
          <w:p>
            <w:pPr>
              <w:spacing w:line="310" w:lineRule="exact"/>
              <w:rPr>
                <w:rFonts w:ascii="宋体" w:hAnsi="宋体"/>
              </w:rPr>
            </w:pPr>
            <w:r>
              <w:rPr>
                <w:rFonts w:hint="eastAsia" w:ascii="宋体" w:hAnsi="宋体"/>
              </w:rPr>
              <w:t>化</w:t>
            </w:r>
          </w:p>
          <w:p>
            <w:pPr>
              <w:spacing w:line="310" w:lineRule="exact"/>
              <w:rPr>
                <w:rFonts w:ascii="宋体" w:hAnsi="宋体"/>
              </w:rPr>
            </w:pPr>
            <w:r>
              <w:rPr>
                <w:rFonts w:hint="eastAsia" w:ascii="宋体" w:hAnsi="宋体"/>
              </w:rPr>
              <w:t>性</w:t>
            </w:r>
          </w:p>
          <w:p>
            <w:pPr>
              <w:spacing w:line="310" w:lineRule="exact"/>
              <w:rPr>
                <w:rFonts w:ascii="宋体" w:hAnsi="宋体"/>
              </w:rPr>
            </w:pPr>
            <w:r>
              <w:rPr>
                <w:rFonts w:hint="eastAsia" w:ascii="宋体" w:hAnsi="宋体"/>
              </w:rPr>
              <w:t>质</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外观性状：浅黄到棕色液体，有淡淡的芳香胺味；有六个异构体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溶解性：在水里几乎不溶解。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溶点：（℃）2．5</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沸点：（℃）213～226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相对密度（水＝1）：0．99</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相对密密度（空气＝1）：4.17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饱和蒸气压（kPa）：</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燃烧热（kJ/mol）：</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3" w:hRule="atLeas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临界温度（℃）：</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临界压力（MPa）：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right w:val="single" w:color="auto" w:sz="4" w:space="0"/>
            </w:tcBorders>
            <w:vAlign w:val="center"/>
          </w:tcPr>
          <w:p>
            <w:pPr>
              <w:spacing w:line="310" w:lineRule="exact"/>
              <w:rPr>
                <w:rFonts w:ascii="宋体" w:hAnsi="宋体"/>
              </w:rPr>
            </w:pPr>
            <w:r>
              <w:rPr>
                <w:rFonts w:hint="eastAsia" w:ascii="宋体" w:hAnsi="宋体"/>
              </w:rPr>
              <w:t>燃</w:t>
            </w:r>
          </w:p>
          <w:p>
            <w:pPr>
              <w:spacing w:line="310" w:lineRule="exact"/>
              <w:rPr>
                <w:rFonts w:ascii="宋体" w:hAnsi="宋体"/>
              </w:rPr>
            </w:pPr>
            <w:r>
              <w:rPr>
                <w:rFonts w:hint="eastAsia" w:ascii="宋体" w:hAnsi="宋体"/>
              </w:rPr>
              <w:t>烧</w:t>
            </w:r>
          </w:p>
          <w:p>
            <w:pPr>
              <w:spacing w:line="310" w:lineRule="exact"/>
              <w:rPr>
                <w:rFonts w:ascii="宋体" w:hAnsi="宋体"/>
              </w:rPr>
            </w:pPr>
            <w:r>
              <w:rPr>
                <w:rFonts w:hint="eastAsia" w:ascii="宋体" w:hAnsi="宋体"/>
              </w:rPr>
              <w:t>爆</w:t>
            </w:r>
          </w:p>
          <w:p>
            <w:pPr>
              <w:spacing w:line="310" w:lineRule="exact"/>
              <w:rPr>
                <w:rFonts w:ascii="宋体" w:hAnsi="宋体"/>
              </w:rPr>
            </w:pPr>
            <w:r>
              <w:rPr>
                <w:rFonts w:hint="eastAsia" w:ascii="宋体" w:hAnsi="宋体"/>
              </w:rPr>
              <w:t>炸</w:t>
            </w:r>
          </w:p>
          <w:p>
            <w:pPr>
              <w:spacing w:line="310" w:lineRule="exact"/>
              <w:rPr>
                <w:rFonts w:ascii="宋体" w:hAnsi="宋体"/>
              </w:rPr>
            </w:pPr>
            <w:r>
              <w:rPr>
                <w:rFonts w:hint="eastAsia" w:ascii="宋体" w:hAnsi="宋体"/>
              </w:rPr>
              <w:t>危</w:t>
            </w:r>
          </w:p>
          <w:p>
            <w:pPr>
              <w:spacing w:line="310" w:lineRule="exact"/>
              <w:rPr>
                <w:rFonts w:ascii="宋体" w:hAnsi="宋体"/>
              </w:rPr>
            </w:pPr>
            <w:r>
              <w:rPr>
                <w:rFonts w:hint="eastAsia" w:ascii="宋体" w:hAnsi="宋体"/>
              </w:rPr>
              <w:t>险</w:t>
            </w:r>
          </w:p>
          <w:p>
            <w:pPr>
              <w:spacing w:line="310" w:lineRule="exact"/>
              <w:rPr>
                <w:rFonts w:ascii="宋体" w:hAnsi="宋体"/>
              </w:rPr>
            </w:pPr>
            <w:r>
              <w:rPr>
                <w:rFonts w:hint="eastAsia" w:ascii="宋体" w:hAnsi="宋体"/>
              </w:rPr>
              <w:t>性</w:t>
            </w:r>
          </w:p>
        </w:tc>
        <w:tc>
          <w:tcPr>
            <w:tcW w:w="4289" w:type="dxa"/>
            <w:tcBorders>
              <w:top w:val="single" w:color="auto" w:sz="4" w:space="0"/>
              <w:left w:val="single" w:color="auto" w:sz="4" w:space="0"/>
              <w:bottom w:val="single" w:color="auto" w:sz="4" w:space="0"/>
              <w:right w:val="single" w:color="auto" w:sz="4" w:space="0"/>
            </w:tcBorders>
            <w:vAlign w:val="center"/>
          </w:tcPr>
          <w:p>
            <w:r>
              <w:t>燃烧性：</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闪点：97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爆炸下限%(v/v)：1．0％[2，3-异构体]</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爆炸上限%(v/v)：无资料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引燃温度：</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最小点火能：（mJ）：无资料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最大爆炸压力（MPa）：无资料</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稳定性：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聚合危害：</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燃烧分解产物：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避免接触的条件：</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禁配物：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8" w:hRule="atLeast"/>
          <w:jc w:val="center"/>
        </w:trPr>
        <w:tc>
          <w:tcPr>
            <w:tcW w:w="489" w:type="dxa"/>
            <w:vMerge w:val="continue"/>
            <w:tcBorders>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危险特性：与空气接触能形成爆炸性混合物。与氧化剂、强酸接触发生剧烈反应。与次氯酸盐接触能形成爆炸性的氯胺。能腐蚀某些塑料、橡胶和涂料。易燃性(红色)：1反应活性(黄色)：0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灭火方法：使用干粉、二氧化碳、泡沫灭火剂。消防器具(包括SCBA)不能提供足够有效的防护。若不小心接触，立即撤离现场，隔离器具，对人员彻底清污。蒸气比空气重，易在低处聚集。封闭区域内的蒸气遇火能爆炸。如果该物质或被污染的流体进入水路，通知有潜在水体污染的下游用户，通知地方卫生、消防官员和污染控制部门。在安全防爆距离以外，使用雾状水冷却暴露的容器。若冷却水流不起作用(排放音量、音调升高，罐体变色或有任何变形的迹象)，立即撤离到安全区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毒</w:t>
            </w:r>
          </w:p>
          <w:p>
            <w:pPr>
              <w:spacing w:line="310" w:lineRule="exact"/>
              <w:rPr>
                <w:rFonts w:ascii="宋体" w:hAnsi="宋体"/>
                <w:bCs/>
              </w:rPr>
            </w:pPr>
            <w:r>
              <w:rPr>
                <w:rFonts w:hint="eastAsia" w:ascii="宋体" w:hAnsi="宋体"/>
                <w:bCs/>
              </w:rPr>
              <w:t>性</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毒性：LD50：致癌中等毒性LC50：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0" w:hRule="atLeast"/>
          <w:jc w:val="center"/>
        </w:trPr>
        <w:tc>
          <w:tcPr>
            <w:tcW w:w="489" w:type="dxa"/>
            <w:vMerge w:val="restart"/>
            <w:tcBorders>
              <w:top w:val="single" w:color="auto" w:sz="4" w:space="0"/>
              <w:left w:val="single" w:color="auto" w:sz="4" w:space="0"/>
              <w:right w:val="single" w:color="auto" w:sz="4" w:space="0"/>
            </w:tcBorders>
            <w:vAlign w:val="center"/>
          </w:tcPr>
          <w:p>
            <w:pPr>
              <w:spacing w:line="310" w:lineRule="exact"/>
              <w:rPr>
                <w:rFonts w:ascii="宋体" w:hAnsi="宋体"/>
              </w:rPr>
            </w:pPr>
            <w:r>
              <w:rPr>
                <w:rFonts w:hint="eastAsia" w:ascii="宋体" w:hAnsi="宋体"/>
              </w:rPr>
              <w:t>健康危害</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侵入途经：  吸入，皮肤吸收，食入，皮肤、眼睛接触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健康危害  破坏血液携氧能力，引起头痛、头昏、恶心，导致皮肤、嘴唇发紫；高浓度暴露导致呼吸困难、虚脱，甚至死亡；高浓度重复暴露，损伤肝功能IDLH：50ppm嗅阈：0．005～0．06ppmOSHA：表Z―1空气污染物健康危害(蓝色)：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急</w:t>
            </w:r>
          </w:p>
          <w:p>
            <w:pPr>
              <w:spacing w:line="310" w:lineRule="exact"/>
              <w:rPr>
                <w:rFonts w:ascii="宋体" w:hAnsi="宋体"/>
              </w:rPr>
            </w:pPr>
            <w:r>
              <w:rPr>
                <w:rFonts w:hint="eastAsia" w:ascii="宋体" w:hAnsi="宋体"/>
              </w:rPr>
              <w:t>救</w:t>
            </w:r>
          </w:p>
        </w:tc>
        <w:tc>
          <w:tcPr>
            <w:tcW w:w="8685" w:type="dxa"/>
            <w:gridSpan w:val="3"/>
            <w:tcBorders>
              <w:left w:val="single" w:color="auto" w:sz="4" w:space="0"/>
              <w:bottom w:val="single" w:color="auto" w:sz="4" w:space="0"/>
              <w:right w:val="single" w:color="auto" w:sz="4" w:space="0"/>
            </w:tcBorders>
            <w:vAlign w:val="center"/>
          </w:tcPr>
          <w:p>
            <w:r>
              <w:t>※皮肤接触：  脱下被污染衣服；用大量肥皂、水冲洗，就医。注意患者保暖并且保持安静。吸入、食入或皮肤接触该物质可引起迟发反应。确保医务人员了解该物质相关的个体防护知识，注意自身防护。</w:t>
              <w:br/>
              <w:t>※眼睛接触：  用大量水冲洗至少15分钟</w:t>
              <w:br/>
              <w:t>※吸入：  将患者移出现场，就医.如果患者呼吸停止，给予人工呼吸。如果呼吸困难，给予吸氧。如果患者食入或吸入该物质不要用口对口进行人工呼吸，可用单向阀小型呼吸器或其他适当的医疗呼吸器。</w:t>
              <w:br/>
              <w:t>※食入：  患者昏迷时，勿使呕吐或吃东西；患者清醒时，给饮一杯水，用浓茶或黑咖啡提神；勿使呕吐，就医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防</w:t>
            </w:r>
          </w:p>
          <w:p>
            <w:pPr>
              <w:spacing w:line="310" w:lineRule="exact"/>
              <w:rPr>
                <w:rFonts w:ascii="宋体" w:hAnsi="宋体"/>
              </w:rPr>
            </w:pPr>
            <w:r>
              <w:rPr>
                <w:rFonts w:hint="eastAsia" w:ascii="宋体" w:hAnsi="宋体"/>
              </w:rPr>
              <w:t>护</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中国MAC：美国TWA：2．5mg／m³，ACGIH；10mg／m³，OSHA英国TWA：10mg／m³前苏联MAC：3．0mg／m³德国MAK；25mg／m³测定：用硅吸附，正丙醇解吸，气相色谱法分析美国：建议345μg／l(周围环境水)  前苏联MAC：   TLVTN：  TLVWN：</w:t>
              <w:br/>
              <w:t>※工程控制：</w:t>
              <w:br/>
              <w:t>※呼吸系统防护：选用适当的呼吸器。NIOSH20ppm：装药剂盒防有机蒸气的呼吸器、供气式呼吸器。50ppm：连续供气式呼吸器、装药剂盒防有机蒸气的全面罩呼吸器，装有机蒸气滤毒盒的空气净化式全面罩呼吸器(防毒面具)、动力驱动装有机蒸气滤毒盒的空气净化呼吸器、自携式呼吸器、全面罩呼吸器。应急或有计划进入浓度未知区域，或处于立即危及生命或健康的状况：自携式正压全面罩呼吸器、供气式正压全面罩呼吸器辅之以辅助自携式正压呼吸器。逃生：装有机蒸气滤毒盒的空气净化式全面罩呼吸器(防毒面具)、自携式逃生呼吸器。</w:t>
              <w:br/>
              <w:t>※眼睛防护:戴防化镜</w:t>
              <w:br/>
              <w:t>※身体防护：严禁烟火；穿戴清洁完好的防护服</w:t>
              <w:br/>
              <w:t>※手防护：</w:t>
              <w:br/>
              <w:t>※其他防护：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泄</w:t>
            </w:r>
          </w:p>
          <w:p>
            <w:pPr>
              <w:spacing w:line="310" w:lineRule="exact"/>
              <w:rPr>
                <w:rFonts w:ascii="宋体" w:hAnsi="宋体"/>
              </w:rPr>
            </w:pPr>
            <w:r>
              <w:rPr>
                <w:rFonts w:hint="eastAsia" w:ascii="宋体" w:hAnsi="宋体"/>
              </w:rPr>
              <w:t>漏</w:t>
            </w:r>
          </w:p>
          <w:p>
            <w:pPr>
              <w:spacing w:line="310" w:lineRule="exact"/>
              <w:rPr>
                <w:rFonts w:ascii="宋体" w:hAnsi="宋体"/>
              </w:rPr>
            </w:pPr>
            <w:r>
              <w:rPr>
                <w:rFonts w:hint="eastAsia" w:ascii="宋体" w:hAnsi="宋体"/>
              </w:rPr>
              <w:t>处</w:t>
            </w:r>
          </w:p>
          <w:p>
            <w:pPr>
              <w:spacing w:line="310" w:lineRule="exact"/>
              <w:rPr>
                <w:rFonts w:ascii="宋体" w:hAnsi="宋体"/>
              </w:rPr>
            </w:pPr>
            <w:r>
              <w:rPr>
                <w:rFonts w:hint="eastAsia" w:ascii="宋体" w:hAnsi="宋体"/>
              </w:rPr>
              <w:t>理</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泄漏处理：  须穿戴防护用具进入现场；排除一切火情隐患；保持现场通风；用蛭石、干砂、土或类似物质吸附泄漏物，置于密闭容器内。环境信息：应急计划和社区知情权法：款313表R最低应报告浓度1．0％。加州建议65：致癌物。有毒物质控制法：40CFR716．120(d)10，40CFR712．30(e)10再次皮肤吸收测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储</w:t>
            </w:r>
          </w:p>
          <w:p>
            <w:pPr>
              <w:spacing w:line="310" w:lineRule="exact"/>
              <w:rPr>
                <w:rFonts w:ascii="宋体" w:hAnsi="宋体"/>
              </w:rPr>
            </w:pPr>
            <w:r>
              <w:rPr>
                <w:rFonts w:hint="eastAsia" w:ascii="宋体" w:hAnsi="宋体"/>
              </w:rPr>
              <w:t>运</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储运：  储存：避免接触强氧化剂(如溴、氯、氟)、次氯酸漂白剂，存于密闭容器，置于凉爽、通风处，隔热，严禁烟火运输：须贴“毒品”标准，航空、铁路限量运输CAS：1300-73-8(混合异构体)；87-62-7(1，6-)；95-68-1(2，4-)；95-78-3(2，5-)；87-62-7(2，6)ERG指南：153ERG指南分类：有毒和／或腐蚀性物质(可燃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right w:val="single" w:color="auto" w:sz="4" w:space="0"/>
            </w:tcBorders>
            <w:vAlign w:val="center"/>
          </w:tcPr>
          <w:p>
            <w:pPr>
              <w:spacing w:line="310" w:lineRule="exact"/>
              <w:rPr>
                <w:rFonts w:hint="eastAsia" w:ascii="宋体" w:hAnsi="宋体"/>
              </w:rPr>
            </w:pPr>
          </w:p>
        </w:tc>
        <w:tc>
          <w:tcPr>
            <w:tcW w:w="8685" w:type="dxa"/>
            <w:gridSpan w:val="3"/>
            <w:tcBorders>
              <w:top w:val="single" w:color="auto" w:sz="4" w:space="0"/>
              <w:left w:val="single" w:color="auto" w:sz="4" w:space="0"/>
              <w:right w:val="single" w:color="auto" w:sz="4" w:space="0"/>
            </w:tcBorders>
            <w:vAlign w:val="center"/>
          </w:tcPr>
          <w:p>
            <w:pPr>
              <w:spacing w:line="310" w:lineRule="exact"/>
              <w:rPr>
                <w:rFonts w:ascii="宋体" w:hAnsi="宋体"/>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D43"/>
    <w:rsid w:val="002B4D43"/>
    <w:rsid w:val="00E63B54"/>
    <w:rsid w:val="0118763B"/>
    <w:rsid w:val="439A3D6A"/>
    <w:rsid w:val="4EB843C2"/>
    <w:rsid w:val="5574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
    <w:qFormat/>
    <w:uiPriority w:val="0"/>
    <w:pPr>
      <w:keepNext/>
      <w:keepLines/>
      <w:jc w:val="center"/>
      <w:outlineLvl w:val="0"/>
    </w:pPr>
    <w:rPr>
      <w:rFonts w:ascii="宋体" w:hAnsi="宋体" w:eastAsia="宋体" w:cs="Times New Roman"/>
      <w:b/>
      <w:bCs/>
      <w:kern w:val="44"/>
      <w:sz w:val="24"/>
      <w:szCs w:val="44"/>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Char"/>
    <w:basedOn w:val="4"/>
    <w:link w:val="2"/>
    <w:qFormat/>
    <w:uiPriority w:val="0"/>
    <w:rPr>
      <w:rFonts w:ascii="宋体" w:hAnsi="宋体" w:eastAsia="宋体" w:cs="Times New Roman"/>
      <w:b/>
      <w:bCs/>
      <w:kern w:val="44"/>
      <w:sz w:val="2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zyhq</Company>
  <Pages>1</Pages>
  <Words>191</Words>
  <Characters>1090</Characters>
  <Lines>9</Lines>
  <Paragraphs>2</Paragraphs>
  <TotalTime>3</TotalTime>
  <ScaleCrop>false</ScaleCrop>
  <LinksUpToDate>false</LinksUpToDate>
  <CharactersWithSpaces>1279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2021-06-02T07:04:00Z</dcterms:created>
  <dc:creator>Admin</dc:creator>
  <cp:lastModifiedBy>louchunhui</cp:lastModifiedBy>
  <dcterms:modified xsi:type="dcterms:W3CDTF">2021-06-08T00:10:37Z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9D7FAF5B83734F6A8872D86DF1E4B88F</vt:lpwstr>
  </property>
</Properties>
</file>