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(602-38-0)1,8―二硝基萘安全技术说明书MSDS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中文名：1,8―二硝基萘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英文名：1，8-DINITRONAPHTHALENE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分子式：C₁₀H₆N₂O₄；C₁₀H₆(NO₂)₂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危化品编号：617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CAS号：602-38-0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外观性状：淡黄色晶体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溶点：（℃）173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热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毒性：LD50：致癌LC50：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刺激皮肤、眼睛、粘膜，导致皮肤色素沉积、头痛、头昏、恶心、呕吐、失眠、疲劳、消瘦、中枢神经系统机能降低、肝损伤、肝炎、肾损伤、盆血症、紫绀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用肥皂、水冲洗</w:t>
              <w:br/>
              <w:t>※眼睛接触：  立即用大量水或生理盐水冲洗20～30分钟；就医</w:t>
              <w:br/>
              <w:t>※吸入：  将患者移至新鲜空气处，若出现咳嗽、呼吸困难或其他症状，立即就医</w:t>
              <w:br/>
              <w:t>※食入：  若昏迷或痉挛，勿催吐或进食，立即就医；若清醒且不痉挛，给饮一杯水稀释；是否催吐应遵医嘱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中国MAC：前苏联MAC：1mg／l(生活用水)  前苏联MAC：   TLVTN：  TLVWN：</w:t>
              <w:br/>
              <w:t>※工程控制：</w:t>
              <w:br/>
              <w:t>※呼吸系统防护：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排除一切火情隐患；用60～70％丙酮浸湿泄漏物，防止粉尘扩散，将泄漏物收集于容器内，并移至安全处；保持现场通风，用气密塑料袋收集泄漏物，待处理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储存：存于冷藏室内或凉爽、干燥处运输：须贴“易燃液体”标签，航空、铁路限量运输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