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(78-11-5)季戊四醇四硝酸酯安全技术说明书MSDS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中文名：季戊四醇四硝酸酯   俗称（别名）：四硝化戊四醇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英文名：pentaerythritoltetranitrate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分子式：C₅H₈N₄O₁₂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分子量：316.17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UN编号：0150,0411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危化品编号：1011</w:t>
              <w:br/>
              <w:t>危规号：11049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CAS号：78-11-5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外观性状：白色结晶粉末。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溶解性：不溶于水，微溶于醇、醚，溶于丙酮。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溶点：（℃）138~140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沸点：（℃）205~215(爆炸)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相对密度（水＝1）：1.773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饱和蒸气压（kPa）：9.33×10-3(138.8℃)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燃烧性：本品属爆炸品，易燃，为可疑致癌物。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危险特性：受到撞击、摩擦时发生分解性爆炸。受热、接触明火、或受到摩擦、震动、撞击时可发生爆炸。与氧化剂能发生强烈反应。着火后会转为爆轰。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灭火方法：消防人员须在有防爆掩蔽处操作。遇大火切勿轻易接近。用大量水灭火。禁止用砂土压盖。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误服后可引起头痛、无力、血压降低、皮炎等。由于蒸气压和溶解度极低，故目前未见吸入蒸气和粉尘而中毒的事故。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脱离现场至空气新鲜处。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一般作业工作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通常商品加有水或钝感剂。储存于阴凉、干燥、通风的专用爆炸品库房。远离火种、热源。防止阳光直射。库温不宜超过30℃。包装密封。应与酸类、碱类分开存放，切忌混储。配备相应品种和数量的消防器材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