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(7440-24-6)锶安全技术说明书MSDS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中文名：锶   俗称（别名）：金属锶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英文名：strontium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分子式：Sr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分子量：87.63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危险性类别：自燃固体,类别1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危化品编号：1222</w:t>
              <w:br/>
              <w:t>危规号：43008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CAS号：7440-24-6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外观性状：银白色至淡黄色软金属。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溶解性：溶于液氨、乙醇。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相对密度（水＝1）：2.54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饱和蒸气压（kPa）：1.33(898℃)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燃烧性：本品遇湿易燃。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强氧化剂、氧、水、酸类、空气。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化学反应活性较高，当加热到熔点以上能自燃。微细粉末遇明火极易燃烧爆炸。遇水或酸发生反应放出氢气及热量,能引起燃烧。与卤素、硫、磷等发生剧烈的化学反应,引起燃烧。燃烧时发出深红色火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灭火方法：不可用水、泡沫、二氧化碳、卤代烃（如1211灭火剂）等灭火。须用干燥石墨粉或其它干粉灭火。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迄今尚无职业中毒的报道。在动物实验中，急性锶中毒的症状是共济失调，肌肉异常软弱无力，甚至转为肌肉抽搐以致死亡。死因主要是呼吸衰竭。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※工程控制：密闭操作。提供安全淋浴和洗眼设备。</w:t>
              <w:br/>
              <w:t>※呼吸系统防护：一般不需要特殊防护，但建议特殊情况下，佩戴自吸过滤式防尘口罩。</w:t>
              <w:br/>
              <w:t>※眼睛防护:戴化学安全防护眼镜。</w:t>
              <w:br/>
              <w:t>※身体防护：穿化学防护服。</w:t>
              <w:br/>
              <w:t>※手防护：戴橡胶手套。</w:t>
              <w:br/>
              <w:t>※其他防护：工作现场严禁吸烟。注意个人清洁卫生。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化学防护服。不要直接接触泄漏物。小量泄漏：小心扫起，收集于干燥、洁净、有盖的容器中。转移回收。大量泄漏：使用无火花工具收集转移回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75％。包装要求密封，不可与空气接触。应与氧化剂、酸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