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(5836-29-3)杀鼠迷安全技术说明书MSDS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中文名：杀鼠迷   俗称（别名）：立克命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英文名：coumatetralyl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分子式：C₁₉H₁₆O₃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分子量：292.30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危险性类别：急性毒性-经口,类别2*;急性毒性-经皮,类别1;特异性靶器官毒性-反复接触,类别1;危害水生环境-长期危害,类别3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危化品编号：2067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CAS号：5836-29-3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外观性状：纯品为白色粉末，原药为黄色晶体，无味。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溶解性：微溶于水、甲苯、环己酮，溶于二氯甲烷、丙二醇。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溶点：（℃）172～176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饱和蒸气压（kPa）：0.133×10-10(20℃)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毒性：LD50：5~25mg/kg(大鼠经口)；25～50mg/kg(兔经皮)LC50：无资料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本品为高毒杀鼠剂，是一种慢性杀鼠剂。人误食，可引起头昏、恶心、心悸、食欲不振、皮疹、脏器及皮下出血，重者可危及生命。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