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(74-86-2)乙炔安全技术说明书MSDS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中文名：乙炔   俗称（别名）：电石气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英文名：acetylene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分子量：26.04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危险性类别：易燃气体,类别1;化学不稳定性气体,类别A;加压气体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危化品编号：2629</w:t>
              <w:br/>
              <w:t>危规号：21024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CAS号：74-86-2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外观性状：无色无臭气体，工业品有使人不愉快的大蒜气味。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溶解性：微溶于水、乙醇，溶于丙酮、氯仿、苯。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溶点：（℃）-81.8(119kPa)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沸点：（℃）-83.8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相对密密度（空气＝1）：0.91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饱和蒸气压（kPa）：4053(16.8℃)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燃烧热（kJ/mol）：1298.4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临界温度（℃）：35.2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临界压力（MPa）：6.14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燃烧性：本品易燃，具窒息性。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爆炸上限%(v/v)：80.0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引燃温度：305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危险特性：极易燃烧爆炸。与空气混合能形成爆炸性混合物，遇明火、高热能引起燃烧爆炸。与氧化剂接触猛烈反应。与氟、氯等接触会发生剧烈的化学反应。能与铜、银、汞等的化合物生成爆炸性物质。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灭火方法：切断气源。若不能切断气源，则不允许熄灭泄漏处的火焰。喷水冷却容器，可能的话将容器从火场移至空旷处。灭火剂：雾状水、泡沫、二氧化碳、干粉。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有弱麻醉作用。高浓度吸入可引起单纯窒息。急性中毒：暴露于20％浓度时，出现明显缺氧症状；吸入高浓度，初期兴奋、多语、哭笑不安，后出现眩晕、头痛、恶心、呕吐、共济失调、嗜睡；严重者昏迷、紫绀、瞳孔对光反应消失、脉弱而不齐。当混有磷化氢、硫化氢时，毒性增大，应予以注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TLVTN：ACGIH窒息性气体  TLVWN：未制定标准</w:t>
              <w:br/>
              <w:t>※工程控制：生产过程密闭，全面通风。</w:t>
              <w:br/>
              <w:t>※呼吸系统防护：一般不需要特殊防护，但建议特殊情况下，佩戴自吸过滤式防毒面具（半面罩）。</w:t>
              <w:br/>
              <w:t>※眼睛防护:一般不需特殊防护。</w:t>
              <w:br/>
              <w:t>※身体防护：穿防静电工作服。</w:t>
              <w:br/>
              <w:t>※手防护：戴一般作业防护手套。</w:t>
              <w:br/>
              <w:t>※其他防护：工作现场严禁吸烟。避免长期反复接触。进入罐、限制性空间或其它高浓度区作业，须有人监护。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尽可能切断泄漏源。合理通风，加速扩散。喷雾状水稀释、溶解。构筑围堤或挖坑收容产生的大量废水。如有可能，将漏出气用排风机送至空旷地方或装设适当喷头烧掉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乙炔的包装法通常是溶解在溶剂及多孔物中,装入钢瓶内。储存于阴凉、通风的库房。远离火种、热源。库温不宜超过30℃。应与氧化剂、酸类、卤素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