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(631-60-7)乙酸亚汞安全技术说明书MSDS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中文名：乙酸亚汞   俗称（别名）：醋酸亚汞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英文名：mercurousacetate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分子式：C₂H₃O₂・Hg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分子量：259.64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皮肤致敏物,类别1;生殖细胞致突变性,类别2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危化品编号：2646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CAS号：631-60-7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外观性状：白色有光泽片状结晶或粉末，遇光变色。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溶解性：溶于水、稀酸，不溶于乙醇、乙醚。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毒性：LD50：175mg/kg(大鼠经口)；150mg/kg(小鼠经口)LC50：无资料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进入体内易因蓄积引起中毒。主要损害中枢神经系统，出现神经衰弱综合征，精神障碍、向心性视野缩小等；可发生肾脏损害，重者可致急性肾功能衰竭。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TLVTN：0.01mg(Hg)/m³(皮)  TLVWN：0.03mg(Hg)/m³(皮)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