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(1873-29-6)异氰酸异丁酯安全技术说明书MSDS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中文名：异氰酸异丁酯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英文名：ISOBUTYLISOCYANATE；1-Isocyanato-2-methylpropane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分子式：C₅H₉NO；(CH₃)₂CHCH₂NCO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UN编号：2486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CAS号：1873-29-6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外观性状：无色液体，具刺激性气味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饱和蒸气压（kPa）：1.41kPa（20℃）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火焰、烟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危险特性：易燃，并伴生毒气，容器在火中爆炸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灭火方法：使用干粉、二氧化碳、泡沫灭火剂，勿用水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接触会刺激眼睛、皮肤、鼻腔、口腔、咽喉，产生类似气喘状肺部过敏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立即用肥皂、水冲洗</w:t>
              <w:br/>
              <w:t>※眼睛接触：  用大量水冲洗30分钟；立即就医</w:t>
              <w:br/>
              <w:t>※吸入：  将患者移至新鲜空气处，呼吸停止施行心肺复苏术；心跳停止施行心肺复苏术；就医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※工程控制：严禁烟火</w:t>
              <w:br/>
              <w:t>※呼吸系统防护：选用适当呼吸器；定期进行肺功能检查</w:t>
              <w:br/>
              <w:t>※眼睛防护:戴防化镜和面罩保护眼睛</w:t>
              <w:br/>
              <w:t>※身体防护：穿戴清洁完好的防护用具以保护皮肤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须穿戴防护用具进入泄漏现场；保持现场通风；用蛭石、干砂、泥土或类似物质吸附泄漏液至封闭容器中；不得将泄漏物排入下水道，以防爆炸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存于密闭容器中，置于凉爽、通风处，严禁烟火；盛装23升以上本品的金属容器应着地放稳；桶装容器应配备自闭阀、真空压力阀和避火装置；开启和关闭容器时应使用无火花工具。须贴“易燃液体、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